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DC" w:rsidRDefault="00F0323E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厦门大学嘉庚学院耗材询价函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>报价单位全称：</w:t>
      </w:r>
      <w:r>
        <w:rPr>
          <w:rFonts w:hint="eastAsia"/>
          <w:sz w:val="24"/>
          <w:u w:val="single"/>
        </w:rPr>
        <w:t xml:space="preserve">                                  </w:t>
      </w:r>
    </w:p>
    <w:p w:rsidR="00374BDC" w:rsidRDefault="00F0323E">
      <w:pPr>
        <w:spacing w:line="360" w:lineRule="auto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hint="eastAsia"/>
          <w:sz w:val="24"/>
        </w:rPr>
        <w:t>采购项目：</w:t>
      </w:r>
      <w:r>
        <w:rPr>
          <w:rFonts w:hint="eastAsia"/>
          <w:sz w:val="24"/>
        </w:rPr>
        <w:t>18-19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学期土木工程系实验耗材采购询价函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>询价单位：厦门大学嘉庚学院</w:t>
      </w:r>
      <w:r>
        <w:rPr>
          <w:rFonts w:hint="eastAsia"/>
          <w:sz w:val="24"/>
        </w:rPr>
        <w:t xml:space="preserve">  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何老师</w:t>
      </w:r>
      <w:r>
        <w:rPr>
          <w:rFonts w:hint="eastAsia"/>
          <w:sz w:val="24"/>
        </w:rPr>
        <w:t xml:space="preserve">   0596-6288492      </w:t>
      </w:r>
      <w:r>
        <w:rPr>
          <w:rFonts w:hint="eastAsia"/>
          <w:sz w:val="24"/>
        </w:rPr>
        <w:t>江老师</w:t>
      </w:r>
      <w:r>
        <w:rPr>
          <w:rFonts w:hint="eastAsia"/>
          <w:sz w:val="24"/>
        </w:rPr>
        <w:t xml:space="preserve">  0596-6288791              </w:t>
      </w:r>
    </w:p>
    <w:p w:rsidR="00374BDC" w:rsidRDefault="00F0323E">
      <w:pPr>
        <w:spacing w:line="360" w:lineRule="auto"/>
        <w:ind w:firstLineChars="500" w:firstLine="1205"/>
        <w:rPr>
          <w:sz w:val="24"/>
        </w:rPr>
      </w:pPr>
      <w:r>
        <w:rPr>
          <w:rFonts w:hint="eastAsia"/>
          <w:b/>
          <w:sz w:val="24"/>
        </w:rPr>
        <w:t>邮箱：</w:t>
      </w:r>
      <w:r>
        <w:rPr>
          <w:rFonts w:hint="eastAsia"/>
          <w:b/>
          <w:sz w:val="24"/>
        </w:rPr>
        <w:t xml:space="preserve">  </w:t>
      </w:r>
      <w:hyperlink r:id="rId8" w:history="1">
        <w:r>
          <w:rPr>
            <w:rFonts w:hint="eastAsia"/>
            <w:sz w:val="24"/>
          </w:rPr>
          <w:t>hxbqh@xujc.com</w:t>
        </w:r>
      </w:hyperlink>
      <w:r>
        <w:rPr>
          <w:rFonts w:hint="eastAsia"/>
          <w:sz w:val="24"/>
        </w:rPr>
        <w:t xml:space="preserve">    jiangtk@xujc.com</w:t>
      </w:r>
    </w:p>
    <w:p w:rsidR="00374BDC" w:rsidRDefault="00F0323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传真：</w:t>
      </w:r>
      <w:r>
        <w:rPr>
          <w:rFonts w:hint="eastAsia"/>
          <w:color w:val="FF0000"/>
          <w:sz w:val="24"/>
        </w:rPr>
        <w:t>0596</w:t>
      </w:r>
      <w:r>
        <w:rPr>
          <w:rFonts w:hint="eastAsia"/>
          <w:color w:val="FF0000"/>
          <w:sz w:val="24"/>
        </w:rPr>
        <w:t>—</w:t>
      </w:r>
      <w:r>
        <w:rPr>
          <w:rFonts w:hint="eastAsia"/>
          <w:color w:val="FF0000"/>
          <w:sz w:val="24"/>
        </w:rPr>
        <w:t>6288224</w:t>
      </w:r>
    </w:p>
    <w:p w:rsidR="00374BDC" w:rsidRDefault="00F0323E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采购项目及数目</w:t>
      </w:r>
    </w:p>
    <w:p w:rsidR="00374BDC" w:rsidRDefault="00F0323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详见下页——采购清单</w:t>
      </w:r>
    </w:p>
    <w:p w:rsidR="00374BDC" w:rsidRDefault="00F0323E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报价注意事项目</w:t>
      </w:r>
    </w:p>
    <w:p w:rsidR="00374BDC" w:rsidRDefault="00F0323E">
      <w:pPr>
        <w:spacing w:line="360" w:lineRule="auto"/>
        <w:rPr>
          <w:b/>
          <w:sz w:val="24"/>
          <w:u w:val="single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本次报价为</w:t>
      </w:r>
      <w:r>
        <w:rPr>
          <w:rFonts w:hint="eastAsia"/>
          <w:b/>
          <w:sz w:val="24"/>
          <w:u w:val="single"/>
        </w:rPr>
        <w:t>以顺丰快递的形式进行邮寄报价</w:t>
      </w:r>
      <w:r>
        <w:rPr>
          <w:rFonts w:hint="eastAsia"/>
          <w:sz w:val="24"/>
        </w:rPr>
        <w:t>。请务必于</w:t>
      </w:r>
      <w:r>
        <w:rPr>
          <w:rFonts w:hint="eastAsia"/>
          <w:sz w:val="24"/>
          <w:u w:val="single"/>
        </w:rPr>
        <w:t>201</w:t>
      </w:r>
      <w:r w:rsidR="009675C6"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>月</w:t>
      </w:r>
      <w:r w:rsidR="009675C6">
        <w:rPr>
          <w:rFonts w:hint="eastAsia"/>
          <w:sz w:val="24"/>
          <w:u w:val="single"/>
        </w:rPr>
        <w:t>24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>17:00</w:t>
      </w:r>
      <w:r>
        <w:rPr>
          <w:rFonts w:hint="eastAsia"/>
          <w:sz w:val="24"/>
        </w:rPr>
        <w:t>前发回报价，逾期作废。</w:t>
      </w:r>
      <w:r>
        <w:rPr>
          <w:rFonts w:hint="eastAsia"/>
          <w:b/>
          <w:sz w:val="24"/>
          <w:u w:val="single"/>
        </w:rPr>
        <w:t>报价单需加盖公司公章或报价专用章进行确认</w:t>
      </w:r>
      <w:r>
        <w:rPr>
          <w:rFonts w:hint="eastAsia"/>
          <w:color w:val="FF0000"/>
          <w:sz w:val="24"/>
          <w:u w:val="single"/>
        </w:rPr>
        <w:t>（密封处需加盖公章）</w:t>
      </w:r>
      <w:r>
        <w:rPr>
          <w:rFonts w:hint="eastAsia"/>
          <w:b/>
          <w:color w:val="FF0000"/>
          <w:sz w:val="24"/>
          <w:u w:val="single"/>
        </w:rPr>
        <w:t>。报价单应由电脑打印，手写无效（报价联系人签字处须为手写）。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 </w:t>
      </w:r>
      <w:r>
        <w:rPr>
          <w:rFonts w:hint="eastAsia"/>
          <w:b/>
          <w:sz w:val="24"/>
          <w:u w:val="single"/>
        </w:rPr>
        <w:t>报价为开票含税价</w:t>
      </w:r>
      <w:r>
        <w:rPr>
          <w:rFonts w:hint="eastAsia"/>
          <w:sz w:val="24"/>
        </w:rPr>
        <w:t>，包括生产、包装、送货上门等一切费用。报价中须详细注明所报设备的品牌、型号等各项指标，并对到货期、</w:t>
      </w:r>
      <w:r>
        <w:rPr>
          <w:rFonts w:hint="eastAsia"/>
          <w:color w:val="FF0000"/>
          <w:sz w:val="24"/>
        </w:rPr>
        <w:t>保修期或包退包换期</w:t>
      </w:r>
      <w:r>
        <w:rPr>
          <w:rFonts w:hint="eastAsia"/>
          <w:sz w:val="24"/>
        </w:rPr>
        <w:t>等必要内容进行详细说明。</w:t>
      </w:r>
      <w:r>
        <w:rPr>
          <w:rFonts w:hint="eastAsia"/>
          <w:color w:val="FF0000"/>
          <w:sz w:val="24"/>
        </w:rPr>
        <w:t>所有项目必须为全新正品货物，甲方收到货物后将进行逐项检查核对。收到货物起，包退换货期要求至少为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天。</w:t>
      </w:r>
    </w:p>
    <w:p w:rsidR="00374BDC" w:rsidRDefault="00F0323E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供货地点：</w:t>
      </w:r>
      <w:r>
        <w:rPr>
          <w:rFonts w:hint="eastAsia"/>
          <w:b/>
          <w:bCs/>
          <w:sz w:val="24"/>
        </w:rPr>
        <w:t>岩土建材实验室和工程测量实验室（生化主楼</w:t>
      </w:r>
      <w:r>
        <w:rPr>
          <w:rFonts w:hint="eastAsia"/>
          <w:b/>
          <w:bCs/>
          <w:sz w:val="24"/>
        </w:rPr>
        <w:t>706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sz w:val="24"/>
        </w:rPr>
        <w:t>，到货联系人蔡老师，</w:t>
      </w:r>
      <w:r>
        <w:rPr>
          <w:sz w:val="24"/>
        </w:rPr>
        <w:t>地址：福建漳州招商局经济技术开发区厦门大学漳州校区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甲方验收合格交付使用后的十五个工作日内一次性付清货款。</w:t>
      </w:r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本次报价的有效期为三个月</w:t>
      </w:r>
    </w:p>
    <w:p w:rsidR="00374BDC" w:rsidRDefault="00374BDC">
      <w:pPr>
        <w:spacing w:line="360" w:lineRule="auto"/>
        <w:rPr>
          <w:sz w:val="24"/>
        </w:rPr>
      </w:pPr>
    </w:p>
    <w:p w:rsidR="00374BDC" w:rsidRDefault="00374BDC">
      <w:pPr>
        <w:spacing w:line="360" w:lineRule="auto"/>
        <w:rPr>
          <w:sz w:val="24"/>
        </w:rPr>
      </w:pPr>
    </w:p>
    <w:p w:rsidR="00374BDC" w:rsidRDefault="00374BDC">
      <w:pPr>
        <w:spacing w:line="360" w:lineRule="auto"/>
        <w:rPr>
          <w:sz w:val="24"/>
        </w:rPr>
      </w:pPr>
    </w:p>
    <w:p w:rsidR="00374BDC" w:rsidRDefault="00F0323E" w:rsidP="009675C6">
      <w:pPr>
        <w:spacing w:line="360" w:lineRule="auto"/>
        <w:ind w:firstLineChars="1600" w:firstLine="384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厦门大学嘉庚学院资产与后勤管理部</w:t>
      </w:r>
    </w:p>
    <w:p w:rsidR="00374BDC" w:rsidRDefault="00F0323E" w:rsidP="009675C6">
      <w:pPr>
        <w:spacing w:line="360" w:lineRule="auto"/>
        <w:ind w:left="5040" w:hangingChars="2100" w:hanging="504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2018年12月</w:t>
      </w:r>
      <w:r w:rsidR="009675C6">
        <w:rPr>
          <w:rFonts w:ascii="宋体" w:hAnsi="宋体" w:cs="宋体" w:hint="eastAsia"/>
          <w:kern w:val="0"/>
          <w:sz w:val="24"/>
        </w:rPr>
        <w:t xml:space="preserve">17日 </w:t>
      </w:r>
    </w:p>
    <w:p w:rsidR="00374BDC" w:rsidRDefault="00374BDC">
      <w:pPr>
        <w:spacing w:line="360" w:lineRule="auto"/>
        <w:rPr>
          <w:sz w:val="24"/>
        </w:rPr>
      </w:pPr>
    </w:p>
    <w:p w:rsidR="00374BDC" w:rsidRDefault="00374BDC">
      <w:pPr>
        <w:spacing w:line="360" w:lineRule="auto"/>
        <w:rPr>
          <w:sz w:val="24"/>
        </w:rPr>
      </w:pPr>
      <w:bookmarkStart w:id="0" w:name="_GoBack"/>
      <w:bookmarkEnd w:id="0"/>
    </w:p>
    <w:p w:rsidR="00374BDC" w:rsidRDefault="00F0323E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采购清单：</w:t>
      </w:r>
      <w:r>
        <w:rPr>
          <w:rFonts w:hint="eastAsia"/>
          <w:sz w:val="24"/>
        </w:rPr>
        <w:t xml:space="preserve"> 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15"/>
        <w:gridCol w:w="1089"/>
        <w:gridCol w:w="2141"/>
        <w:gridCol w:w="567"/>
        <w:gridCol w:w="850"/>
        <w:gridCol w:w="709"/>
        <w:gridCol w:w="850"/>
      </w:tblGrid>
      <w:tr w:rsidR="009675C6" w:rsidTr="009675C6">
        <w:trPr>
          <w:cantSplit/>
          <w:trHeight w:val="716"/>
          <w:tblHeader/>
        </w:trPr>
        <w:tc>
          <w:tcPr>
            <w:tcW w:w="710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参考厂商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709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tabs>
                <w:tab w:val="left" w:pos="1265"/>
              </w:tabs>
              <w:spacing w:line="360" w:lineRule="exact"/>
              <w:jc w:val="center"/>
              <w:rPr>
                <w:rFonts w:ascii="Arial" w:hAnsi="Arial" w:cs="Courier New"/>
                <w:b/>
                <w:bCs/>
                <w:kern w:val="0"/>
                <w:szCs w:val="21"/>
              </w:rPr>
            </w:pPr>
            <w:r>
              <w:rPr>
                <w:rFonts w:ascii="Arial" w:hAnsi="Arial" w:cs="Courier New" w:hint="eastAsia"/>
                <w:b/>
                <w:bCs/>
                <w:kern w:val="0"/>
                <w:szCs w:val="21"/>
              </w:rPr>
              <w:t>总价</w:t>
            </w:r>
            <w:r>
              <w:rPr>
                <w:rFonts w:ascii="Arial" w:hAnsi="宋体" w:cs="Courier New" w:hint="eastAsia"/>
                <w:b/>
                <w:bCs/>
                <w:kern w:val="0"/>
                <w:szCs w:val="21"/>
              </w:rPr>
              <w:t>（元）</w:t>
            </w:r>
          </w:p>
        </w:tc>
      </w:tr>
      <w:tr w:rsidR="009675C6" w:rsidTr="009675C6">
        <w:trPr>
          <w:trHeight w:val="8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水泥试验标准砂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ISO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，每袋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15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包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厦门艾思欧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8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高浓度草酸清洁剂——去水泥克星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500ml</w:t>
            </w: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喷瓶</w:t>
            </w:r>
            <w:proofErr w:type="gramEnd"/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淘宝：</w:t>
            </w: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跃净家居</w:t>
            </w:r>
            <w:proofErr w:type="gramEnd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旗舰店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8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塑料滴管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10ml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，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100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支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淘宝：心想事成实验</w:t>
            </w: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耗材店</w:t>
            </w:r>
            <w:proofErr w:type="gramEnd"/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包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钢卷尺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30m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，尼龙钢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把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光学水准仪木脚架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标准规格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副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标杆（红白）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3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节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全站仪棱镜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标准规格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全站仪棱镜基座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标准规格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Kingston SD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卡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4GB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，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SD,HC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1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安全帽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加厚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  <w:tr w:rsidR="009675C6" w:rsidTr="009675C6">
        <w:trPr>
          <w:trHeight w:val="1221"/>
        </w:trPr>
        <w:tc>
          <w:tcPr>
            <w:tcW w:w="710" w:type="dxa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015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透明硫酸纸</w:t>
            </w:r>
          </w:p>
        </w:tc>
        <w:tc>
          <w:tcPr>
            <w:tcW w:w="108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93g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，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A2</w:t>
            </w:r>
          </w:p>
        </w:tc>
        <w:tc>
          <w:tcPr>
            <w:tcW w:w="2141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福州闽创仪器设备有限公司厦门分公司</w:t>
            </w: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  <w:r>
              <w:rPr>
                <w:rFonts w:ascii="Arial" w:hAnsi="宋体" w:cs="Courier New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:rsidR="009675C6" w:rsidRDefault="009675C6">
            <w:pPr>
              <w:spacing w:line="360" w:lineRule="auto"/>
              <w:jc w:val="center"/>
              <w:rPr>
                <w:rFonts w:ascii="Arial" w:hAnsi="宋体" w:cs="Courier New"/>
                <w:bCs/>
                <w:kern w:val="0"/>
                <w:szCs w:val="21"/>
              </w:rPr>
            </w:pPr>
          </w:p>
        </w:tc>
      </w:tr>
    </w:tbl>
    <w:p w:rsidR="00374BDC" w:rsidRDefault="00F0323E">
      <w:pPr>
        <w:rPr>
          <w:sz w:val="24"/>
          <w:u w:val="single"/>
        </w:rPr>
      </w:pPr>
      <w:r>
        <w:rPr>
          <w:rFonts w:ascii="宋体" w:hAnsi="宋体" w:cs="宋体" w:hint="eastAsia"/>
          <w:sz w:val="24"/>
        </w:rPr>
        <w:lastRenderedPageBreak/>
        <w:t xml:space="preserve">总    价（含大写）： 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</w:rPr>
        <w:t>（盖章）</w:t>
      </w:r>
    </w:p>
    <w:p w:rsidR="00374BDC" w:rsidRDefault="00374BDC">
      <w:pPr>
        <w:rPr>
          <w:sz w:val="24"/>
          <w:u w:val="single"/>
        </w:rPr>
      </w:pPr>
    </w:p>
    <w:p w:rsidR="00374BDC" w:rsidRDefault="00F0323E">
      <w:pPr>
        <w:rPr>
          <w:sz w:val="24"/>
          <w:u w:val="single"/>
        </w:rPr>
      </w:pPr>
      <w:r>
        <w:rPr>
          <w:rFonts w:hint="eastAsia"/>
          <w:sz w:val="24"/>
        </w:rPr>
        <w:t>保修期或包退包换期</w:t>
      </w:r>
      <w:r>
        <w:rPr>
          <w:rFonts w:ascii="宋体" w:hAnsi="宋体" w:cs="宋体"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</w:t>
      </w:r>
    </w:p>
    <w:p w:rsidR="00374BDC" w:rsidRDefault="00374BDC">
      <w:pPr>
        <w:rPr>
          <w:sz w:val="24"/>
          <w:u w:val="single"/>
        </w:rPr>
      </w:pPr>
    </w:p>
    <w:p w:rsidR="00374BDC" w:rsidRDefault="00F0323E">
      <w:pPr>
        <w:rPr>
          <w:sz w:val="24"/>
          <w:u w:val="single"/>
        </w:rPr>
      </w:pPr>
      <w:r>
        <w:rPr>
          <w:rFonts w:ascii="宋体" w:hAnsi="宋体" w:cs="宋体" w:hint="eastAsia"/>
          <w:sz w:val="24"/>
        </w:rPr>
        <w:t>供      货      期：</w:t>
      </w:r>
      <w:r>
        <w:rPr>
          <w:rFonts w:hint="eastAsia"/>
          <w:b/>
          <w:sz w:val="24"/>
          <w:u w:val="single"/>
        </w:rPr>
        <w:t>确认订货后</w:t>
      </w:r>
      <w:r>
        <w:rPr>
          <w:rFonts w:hint="eastAsia"/>
          <w:b/>
          <w:sz w:val="24"/>
          <w:u w:val="single"/>
        </w:rPr>
        <w:t>7</w:t>
      </w:r>
      <w:r>
        <w:rPr>
          <w:rFonts w:hint="eastAsia"/>
          <w:b/>
          <w:sz w:val="24"/>
          <w:u w:val="single"/>
        </w:rPr>
        <w:t>个工作日到齐货物</w:t>
      </w:r>
      <w:r>
        <w:rPr>
          <w:rFonts w:hint="eastAsia"/>
          <w:sz w:val="24"/>
          <w:u w:val="single"/>
        </w:rPr>
        <w:t xml:space="preserve">      </w:t>
      </w:r>
    </w:p>
    <w:p w:rsidR="00374BDC" w:rsidRDefault="00374BDC">
      <w:pPr>
        <w:rPr>
          <w:sz w:val="24"/>
          <w:u w:val="single"/>
        </w:rPr>
      </w:pPr>
    </w:p>
    <w:p w:rsidR="00374BDC" w:rsidRDefault="00F0323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备注：（报价人如有其他说明，内容自拟）</w:t>
      </w:r>
    </w:p>
    <w:p w:rsidR="00374BDC" w:rsidRDefault="00374BDC">
      <w:pPr>
        <w:rPr>
          <w:rFonts w:ascii="宋体" w:hAnsi="宋体" w:cs="宋体"/>
          <w:sz w:val="24"/>
        </w:rPr>
      </w:pPr>
    </w:p>
    <w:p w:rsidR="00374BDC" w:rsidRDefault="00374BDC">
      <w:pPr>
        <w:rPr>
          <w:rFonts w:ascii="宋体" w:hAnsi="宋体" w:cs="宋体"/>
          <w:sz w:val="24"/>
        </w:rPr>
      </w:pPr>
    </w:p>
    <w:p w:rsidR="00374BDC" w:rsidRDefault="00374BDC">
      <w:pPr>
        <w:rPr>
          <w:rFonts w:ascii="宋体" w:hAnsi="宋体" w:cs="宋体"/>
          <w:sz w:val="24"/>
        </w:rPr>
      </w:pPr>
    </w:p>
    <w:p w:rsidR="00374BDC" w:rsidRDefault="00374BDC">
      <w:pPr>
        <w:jc w:val="right"/>
        <w:rPr>
          <w:rFonts w:ascii="宋体" w:hAnsi="宋体" w:cs="宋体"/>
          <w:sz w:val="24"/>
        </w:rPr>
      </w:pPr>
    </w:p>
    <w:p w:rsidR="00374BDC" w:rsidRDefault="00F0323E" w:rsidP="009675C6">
      <w:pPr>
        <w:ind w:firstLine="420"/>
        <w:jc w:val="right"/>
        <w:rPr>
          <w:sz w:val="24"/>
          <w:u w:val="single"/>
        </w:rPr>
      </w:pPr>
      <w:r>
        <w:rPr>
          <w:rFonts w:ascii="宋体" w:hAnsi="宋体" w:cs="宋体" w:hint="eastAsia"/>
          <w:sz w:val="24"/>
        </w:rPr>
        <w:t>报价公司全称：</w:t>
      </w:r>
      <w:r w:rsidR="009675C6"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>（盖公章）</w:t>
      </w:r>
    </w:p>
    <w:p w:rsidR="00374BDC" w:rsidRDefault="00374BDC">
      <w:pPr>
        <w:jc w:val="right"/>
        <w:rPr>
          <w:sz w:val="24"/>
          <w:u w:val="single"/>
        </w:rPr>
      </w:pPr>
    </w:p>
    <w:p w:rsidR="00374BDC" w:rsidRPr="009675C6" w:rsidRDefault="00F0323E" w:rsidP="009675C6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</w:t>
      </w:r>
      <w:r w:rsidR="009675C6">
        <w:rPr>
          <w:rFonts w:ascii="宋体" w:hAnsi="宋体" w:cs="宋体" w:hint="eastAsia"/>
          <w:sz w:val="24"/>
        </w:rPr>
        <w:tab/>
        <w:t xml:space="preserve"> </w:t>
      </w:r>
      <w:r>
        <w:rPr>
          <w:rFonts w:ascii="宋体" w:hAnsi="宋体" w:cs="宋体" w:hint="eastAsia"/>
          <w:sz w:val="24"/>
        </w:rPr>
        <w:t>报价联系人：</w:t>
      </w:r>
      <w:r w:rsidR="009675C6" w:rsidRPr="009675C6">
        <w:rPr>
          <w:rFonts w:ascii="宋体" w:hAnsi="宋体" w:cs="宋体" w:hint="eastAsia"/>
          <w:sz w:val="24"/>
          <w:u w:val="single"/>
        </w:rPr>
        <w:t xml:space="preserve">                             </w:t>
      </w:r>
      <w:r w:rsidRPr="009675C6">
        <w:rPr>
          <w:rFonts w:ascii="宋体" w:hAnsi="宋体" w:cs="宋体" w:hint="eastAsia"/>
          <w:sz w:val="24"/>
          <w:u w:val="single"/>
        </w:rPr>
        <w:t xml:space="preserve"> （签字） </w:t>
      </w:r>
      <w:r>
        <w:rPr>
          <w:rFonts w:ascii="宋体" w:hAnsi="宋体" w:cs="宋体" w:hint="eastAsia"/>
          <w:sz w:val="24"/>
        </w:rPr>
        <w:t xml:space="preserve"> </w:t>
      </w:r>
    </w:p>
    <w:sectPr w:rsidR="00374BDC" w:rsidRPr="009675C6" w:rsidSect="0037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1B" w:rsidRDefault="00776B1B" w:rsidP="009675C6">
      <w:r>
        <w:separator/>
      </w:r>
    </w:p>
  </w:endnote>
  <w:endnote w:type="continuationSeparator" w:id="0">
    <w:p w:rsidR="00776B1B" w:rsidRDefault="00776B1B" w:rsidP="0096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1B" w:rsidRDefault="00776B1B" w:rsidP="009675C6">
      <w:r>
        <w:separator/>
      </w:r>
    </w:p>
  </w:footnote>
  <w:footnote w:type="continuationSeparator" w:id="0">
    <w:p w:rsidR="00776B1B" w:rsidRDefault="00776B1B" w:rsidP="00967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3F48"/>
    <w:multiLevelType w:val="multilevel"/>
    <w:tmpl w:val="2AAC3F4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47D74"/>
    <w:rsid w:val="00096346"/>
    <w:rsid w:val="00374BDC"/>
    <w:rsid w:val="006D72C4"/>
    <w:rsid w:val="00776B1B"/>
    <w:rsid w:val="00855C40"/>
    <w:rsid w:val="0090229D"/>
    <w:rsid w:val="009675C6"/>
    <w:rsid w:val="00967AF9"/>
    <w:rsid w:val="00F0323E"/>
    <w:rsid w:val="15FE4CB5"/>
    <w:rsid w:val="18E820D4"/>
    <w:rsid w:val="68B4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5C6"/>
    <w:rPr>
      <w:kern w:val="2"/>
      <w:sz w:val="18"/>
      <w:szCs w:val="18"/>
    </w:rPr>
  </w:style>
  <w:style w:type="paragraph" w:styleId="a4">
    <w:name w:val="footer"/>
    <w:basedOn w:val="a"/>
    <w:link w:val="Char0"/>
    <w:rsid w:val="00967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5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bqh@xuj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</Words>
  <Characters>1270</Characters>
  <Application>Microsoft Office Word</Application>
  <DocSecurity>0</DocSecurity>
  <Lines>10</Lines>
  <Paragraphs>2</Paragraphs>
  <ScaleCrop>false</ScaleCrop>
  <Company>MS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</cp:revision>
  <dcterms:created xsi:type="dcterms:W3CDTF">2018-12-17T01:46:00Z</dcterms:created>
  <dcterms:modified xsi:type="dcterms:W3CDTF">2019-05-22T09:09:00Z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